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0" w:rsidRDefault="00851110" w:rsidP="00851110">
      <w:pPr>
        <w:jc w:val="right"/>
      </w:pPr>
      <w:r>
        <w:t>Harrison Lynch</w:t>
      </w:r>
    </w:p>
    <w:p w:rsidR="00D84A51" w:rsidRDefault="00D84A51" w:rsidP="00D84A51">
      <w:pPr>
        <w:pStyle w:val="ListParagraph"/>
        <w:numPr>
          <w:ilvl w:val="0"/>
          <w:numId w:val="3"/>
        </w:numPr>
      </w:pPr>
      <w:r>
        <w:t>Defining mass transit</w:t>
      </w:r>
    </w:p>
    <w:p w:rsidR="00D84A51" w:rsidRDefault="00D84A51" w:rsidP="00D84A51">
      <w:pPr>
        <w:pStyle w:val="ListParagraph"/>
        <w:numPr>
          <w:ilvl w:val="1"/>
          <w:numId w:val="3"/>
        </w:numPr>
      </w:pPr>
      <w:r>
        <w:t>Defining different means of public transportation</w:t>
      </w:r>
      <w:r w:rsidR="00030FB4">
        <w:t xml:space="preserve"> w/ focus on modern approaches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Rail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Bus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High-speed rail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Bus rapid transit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Light rail/Trolley</w:t>
      </w:r>
    </w:p>
    <w:p w:rsidR="004469E6" w:rsidRDefault="004469E6" w:rsidP="00824CBC">
      <w:pPr>
        <w:pStyle w:val="ListParagraph"/>
        <w:numPr>
          <w:ilvl w:val="2"/>
          <w:numId w:val="3"/>
        </w:numPr>
      </w:pPr>
      <w:r>
        <w:t>SEPTA’s transit system</w:t>
      </w:r>
    </w:p>
    <w:p w:rsidR="00D84A51" w:rsidRDefault="00824CBC" w:rsidP="00D84A51">
      <w:pPr>
        <w:pStyle w:val="ListParagraph"/>
        <w:numPr>
          <w:ilvl w:val="1"/>
          <w:numId w:val="3"/>
        </w:numPr>
      </w:pPr>
      <w:r>
        <w:t>Defining transit oriented development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What makes a transit oriented community</w:t>
      </w:r>
    </w:p>
    <w:p w:rsidR="00824CBC" w:rsidRDefault="00824CBC" w:rsidP="00824CBC">
      <w:pPr>
        <w:pStyle w:val="ListParagraph"/>
        <w:numPr>
          <w:ilvl w:val="2"/>
          <w:numId w:val="3"/>
        </w:numPr>
      </w:pPr>
      <w:r>
        <w:t>Statistics surrounding transit oriented development</w:t>
      </w:r>
    </w:p>
    <w:p w:rsidR="00824CBC" w:rsidRDefault="00824CBC" w:rsidP="00824CBC">
      <w:pPr>
        <w:pStyle w:val="ListParagraph"/>
        <w:numPr>
          <w:ilvl w:val="3"/>
          <w:numId w:val="3"/>
        </w:numPr>
      </w:pPr>
      <w:r>
        <w:t>Economic</w:t>
      </w:r>
    </w:p>
    <w:p w:rsidR="00824CBC" w:rsidRDefault="00824CBC" w:rsidP="00824CBC">
      <w:pPr>
        <w:pStyle w:val="ListParagraph"/>
        <w:numPr>
          <w:ilvl w:val="3"/>
          <w:numId w:val="3"/>
        </w:numPr>
      </w:pPr>
      <w:r>
        <w:t>Social</w:t>
      </w:r>
    </w:p>
    <w:p w:rsidR="00030FB4" w:rsidRDefault="00030FB4" w:rsidP="00030FB4">
      <w:pPr>
        <w:pStyle w:val="ListParagraph"/>
        <w:numPr>
          <w:ilvl w:val="1"/>
          <w:numId w:val="3"/>
        </w:numPr>
      </w:pPr>
      <w:r>
        <w:t>Defining modern fare systems</w:t>
      </w:r>
    </w:p>
    <w:p w:rsidR="00030FB4" w:rsidRDefault="00030FB4" w:rsidP="00030FB4">
      <w:pPr>
        <w:pStyle w:val="ListParagraph"/>
        <w:numPr>
          <w:ilvl w:val="2"/>
          <w:numId w:val="3"/>
        </w:numPr>
      </w:pPr>
      <w:r>
        <w:t>Smart cards</w:t>
      </w:r>
    </w:p>
    <w:p w:rsidR="004469E6" w:rsidRDefault="004469E6" w:rsidP="004469E6">
      <w:pPr>
        <w:pStyle w:val="ListParagraph"/>
        <w:numPr>
          <w:ilvl w:val="3"/>
          <w:numId w:val="3"/>
        </w:numPr>
      </w:pPr>
      <w:r>
        <w:t>What they are</w:t>
      </w:r>
    </w:p>
    <w:p w:rsidR="004469E6" w:rsidRDefault="004469E6" w:rsidP="004469E6">
      <w:pPr>
        <w:pStyle w:val="ListParagraph"/>
        <w:numPr>
          <w:ilvl w:val="3"/>
          <w:numId w:val="3"/>
        </w:numPr>
      </w:pPr>
      <w:r>
        <w:t>Various uses for them</w:t>
      </w:r>
    </w:p>
    <w:p w:rsidR="004469E6" w:rsidRDefault="004469E6" w:rsidP="004469E6">
      <w:pPr>
        <w:pStyle w:val="ListParagraph"/>
        <w:numPr>
          <w:ilvl w:val="3"/>
          <w:numId w:val="3"/>
        </w:numPr>
      </w:pPr>
      <w:r>
        <w:t>SEPTA’s proposed plan for smart card system</w:t>
      </w:r>
    </w:p>
    <w:p w:rsidR="008C0986" w:rsidRDefault="008C0986" w:rsidP="008C0986">
      <w:pPr>
        <w:pStyle w:val="ListParagraph"/>
        <w:numPr>
          <w:ilvl w:val="2"/>
          <w:numId w:val="3"/>
        </w:numPr>
      </w:pPr>
      <w:r>
        <w:t>Benefits for the user</w:t>
      </w:r>
    </w:p>
    <w:p w:rsidR="008C0986" w:rsidRDefault="008C0986" w:rsidP="008C0986">
      <w:pPr>
        <w:pStyle w:val="ListParagraph"/>
        <w:numPr>
          <w:ilvl w:val="3"/>
          <w:numId w:val="3"/>
        </w:numPr>
      </w:pPr>
      <w:r>
        <w:t>Statistics regarding saved time</w:t>
      </w:r>
    </w:p>
    <w:p w:rsidR="008C0986" w:rsidRDefault="008C0986" w:rsidP="008C0986">
      <w:pPr>
        <w:pStyle w:val="ListParagraph"/>
        <w:numPr>
          <w:ilvl w:val="3"/>
          <w:numId w:val="3"/>
        </w:numPr>
      </w:pPr>
      <w:r>
        <w:t>Statistics regarding user perception</w:t>
      </w:r>
    </w:p>
    <w:p w:rsidR="00824CBC" w:rsidRDefault="00824CBC" w:rsidP="00824CBC">
      <w:pPr>
        <w:pStyle w:val="ListParagraph"/>
        <w:numPr>
          <w:ilvl w:val="0"/>
          <w:numId w:val="3"/>
        </w:numPr>
      </w:pPr>
      <w:r>
        <w:t>Positives of mass transportation</w:t>
      </w:r>
    </w:p>
    <w:p w:rsidR="00824CBC" w:rsidRDefault="00824CBC" w:rsidP="00824CBC">
      <w:pPr>
        <w:pStyle w:val="ListParagraph"/>
        <w:numPr>
          <w:ilvl w:val="1"/>
          <w:numId w:val="3"/>
        </w:numPr>
      </w:pPr>
      <w:r>
        <w:t>Statistics—economic/social</w:t>
      </w:r>
    </w:p>
    <w:p w:rsidR="00DE1D6F" w:rsidRDefault="00DE1D6F" w:rsidP="00824CBC">
      <w:pPr>
        <w:pStyle w:val="ListParagraph"/>
        <w:numPr>
          <w:ilvl w:val="1"/>
          <w:numId w:val="3"/>
        </w:numPr>
      </w:pPr>
      <w:r>
        <w:t>Relation to transit oriented development</w:t>
      </w:r>
    </w:p>
    <w:p w:rsidR="00824CBC" w:rsidRDefault="00824CBC" w:rsidP="00824CBC">
      <w:pPr>
        <w:pStyle w:val="ListParagraph"/>
        <w:numPr>
          <w:ilvl w:val="0"/>
          <w:numId w:val="3"/>
        </w:numPr>
      </w:pPr>
      <w:r>
        <w:t>Negatives of mass transportation</w:t>
      </w:r>
    </w:p>
    <w:p w:rsidR="00824CBC" w:rsidRDefault="00824CBC" w:rsidP="00824CBC">
      <w:pPr>
        <w:pStyle w:val="ListParagraph"/>
        <w:numPr>
          <w:ilvl w:val="1"/>
          <w:numId w:val="3"/>
        </w:numPr>
      </w:pPr>
      <w:r>
        <w:t>Statistics—economic/social</w:t>
      </w:r>
    </w:p>
    <w:p w:rsidR="00824CBC" w:rsidRDefault="00824CBC" w:rsidP="00824CBC">
      <w:pPr>
        <w:pStyle w:val="ListParagraph"/>
        <w:numPr>
          <w:ilvl w:val="1"/>
          <w:numId w:val="3"/>
        </w:numPr>
      </w:pPr>
      <w:r>
        <w:t>Financial burden it puts on</w:t>
      </w:r>
      <w:r w:rsidR="00A928E4">
        <w:t xml:space="preserve"> governments and taxpayers</w:t>
      </w:r>
    </w:p>
    <w:p w:rsidR="008D6E52" w:rsidRDefault="008D6E52" w:rsidP="00824CBC">
      <w:pPr>
        <w:pStyle w:val="ListParagraph"/>
        <w:numPr>
          <w:ilvl w:val="1"/>
          <w:numId w:val="3"/>
        </w:numPr>
      </w:pPr>
      <w:r>
        <w:t>Look at the bad aspects of different transit systems</w:t>
      </w:r>
    </w:p>
    <w:p w:rsidR="008D6E52" w:rsidRDefault="008D6E52" w:rsidP="008D6E52">
      <w:pPr>
        <w:pStyle w:val="ListParagraph"/>
        <w:numPr>
          <w:ilvl w:val="2"/>
          <w:numId w:val="3"/>
        </w:numPr>
      </w:pPr>
      <w:r>
        <w:t>Compare buses to trains</w:t>
      </w:r>
    </w:p>
    <w:p w:rsidR="008D6E52" w:rsidRDefault="008D6E52" w:rsidP="008D6E52">
      <w:pPr>
        <w:pStyle w:val="ListParagraph"/>
        <w:numPr>
          <w:ilvl w:val="2"/>
          <w:numId w:val="3"/>
        </w:numPr>
      </w:pPr>
      <w:r>
        <w:t>Compare investing in new systems to renovating old systems</w:t>
      </w:r>
    </w:p>
    <w:p w:rsidR="00824CBC" w:rsidRDefault="00824CBC" w:rsidP="00824CBC">
      <w:pPr>
        <w:pStyle w:val="ListParagraph"/>
        <w:numPr>
          <w:ilvl w:val="0"/>
          <w:numId w:val="3"/>
        </w:numPr>
      </w:pPr>
      <w:r>
        <w:t>Discussing American public transportation/Discussing European public transportation</w:t>
      </w:r>
    </w:p>
    <w:p w:rsidR="00824CBC" w:rsidRDefault="00824CBC" w:rsidP="00824CBC">
      <w:pPr>
        <w:pStyle w:val="ListParagraph"/>
        <w:numPr>
          <w:ilvl w:val="1"/>
          <w:numId w:val="3"/>
        </w:numPr>
      </w:pPr>
      <w:r>
        <w:t>Comparing differences between the two</w:t>
      </w:r>
    </w:p>
    <w:p w:rsidR="00A928E4" w:rsidRDefault="00A928E4" w:rsidP="00A928E4">
      <w:pPr>
        <w:pStyle w:val="ListParagraph"/>
        <w:numPr>
          <w:ilvl w:val="2"/>
          <w:numId w:val="3"/>
        </w:numPr>
      </w:pPr>
      <w:r>
        <w:t>Style of service</w:t>
      </w:r>
    </w:p>
    <w:p w:rsidR="00A928E4" w:rsidRDefault="00A928E4" w:rsidP="00A928E4">
      <w:pPr>
        <w:pStyle w:val="ListParagraph"/>
        <w:numPr>
          <w:ilvl w:val="2"/>
          <w:numId w:val="3"/>
        </w:numPr>
      </w:pPr>
      <w:r>
        <w:t>Style of transportation</w:t>
      </w:r>
    </w:p>
    <w:p w:rsidR="00824CBC" w:rsidRDefault="00824CBC" w:rsidP="00824CBC">
      <w:pPr>
        <w:pStyle w:val="ListParagraph"/>
        <w:numPr>
          <w:ilvl w:val="1"/>
          <w:numId w:val="3"/>
        </w:numPr>
      </w:pPr>
      <w:r>
        <w:t>Look at the similarities and differences in way government money is spent</w:t>
      </w:r>
    </w:p>
    <w:p w:rsidR="00A928E4" w:rsidRDefault="00A928E4" w:rsidP="00824CBC">
      <w:pPr>
        <w:pStyle w:val="ListParagraph"/>
        <w:numPr>
          <w:ilvl w:val="1"/>
          <w:numId w:val="3"/>
        </w:numPr>
      </w:pPr>
      <w:r>
        <w:t>Discuss differences in European/American transportation mindset</w:t>
      </w:r>
    </w:p>
    <w:p w:rsidR="008D6E52" w:rsidRDefault="008D6E52" w:rsidP="008D6E52">
      <w:pPr>
        <w:pStyle w:val="ListParagraph"/>
        <w:numPr>
          <w:ilvl w:val="2"/>
          <w:numId w:val="3"/>
        </w:numPr>
      </w:pPr>
      <w:r>
        <w:t>What this means for transit rider</w:t>
      </w:r>
    </w:p>
    <w:p w:rsidR="00A928E4" w:rsidRDefault="008D6E52" w:rsidP="00030FB4">
      <w:pPr>
        <w:pStyle w:val="ListParagraph"/>
        <w:numPr>
          <w:ilvl w:val="2"/>
          <w:numId w:val="3"/>
        </w:numPr>
      </w:pPr>
      <w:r>
        <w:t>What this means for taxpayer</w:t>
      </w:r>
    </w:p>
    <w:p w:rsidR="00824CBC" w:rsidRDefault="00824CBC" w:rsidP="00824CBC"/>
    <w:sectPr w:rsidR="00824CBC" w:rsidSect="00393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B70FE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4E14EB"/>
    <w:multiLevelType w:val="multilevel"/>
    <w:tmpl w:val="0409001D"/>
    <w:numStyleLink w:val="Style1"/>
  </w:abstractNum>
  <w:abstractNum w:abstractNumId="2">
    <w:nsid w:val="4CC901CA"/>
    <w:multiLevelType w:val="hybridMultilevel"/>
    <w:tmpl w:val="8D9AC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84A51"/>
    <w:rsid w:val="00030FB4"/>
    <w:rsid w:val="00312DDF"/>
    <w:rsid w:val="00393B06"/>
    <w:rsid w:val="004469E6"/>
    <w:rsid w:val="004C59F5"/>
    <w:rsid w:val="00824CBC"/>
    <w:rsid w:val="00851110"/>
    <w:rsid w:val="008C0986"/>
    <w:rsid w:val="008D6E52"/>
    <w:rsid w:val="00A928E4"/>
    <w:rsid w:val="00D84A51"/>
    <w:rsid w:val="00DD5A0A"/>
    <w:rsid w:val="00DE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A51"/>
    <w:pPr>
      <w:ind w:left="720"/>
      <w:contextualSpacing/>
    </w:pPr>
  </w:style>
  <w:style w:type="numbering" w:customStyle="1" w:styleId="Style1">
    <w:name w:val="Style1"/>
    <w:uiPriority w:val="99"/>
    <w:rsid w:val="00D84A5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117028hss</dc:creator>
  <cp:keywords/>
  <dc:description/>
  <cp:lastModifiedBy>117028hss</cp:lastModifiedBy>
  <cp:revision>12</cp:revision>
  <dcterms:created xsi:type="dcterms:W3CDTF">2011-03-15T16:24:00Z</dcterms:created>
  <dcterms:modified xsi:type="dcterms:W3CDTF">2011-03-15T17:00:00Z</dcterms:modified>
</cp:coreProperties>
</file>